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ACA1" w14:textId="4C7DF1B1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14:paraId="19BBF69B" w14:textId="77777777" w:rsidR="00FB01FF" w:rsidRDefault="00FB01FF" w:rsidP="00000487">
      <w:pPr>
        <w:spacing w:after="0" w:line="240" w:lineRule="auto"/>
        <w:jc w:val="center"/>
        <w:rPr>
          <w:b/>
          <w:bCs/>
        </w:rPr>
      </w:pPr>
    </w:p>
    <w:p w14:paraId="1B75AA19" w14:textId="73A53322" w:rsidR="002714FB" w:rsidRPr="002714FB" w:rsidRDefault="006021C4" w:rsidP="002714FB">
      <w:pPr>
        <w:tabs>
          <w:tab w:val="left" w:pos="3285"/>
        </w:tabs>
        <w:jc w:val="center"/>
        <w:rPr>
          <w:b/>
          <w:bCs/>
        </w:rPr>
      </w:pPr>
      <w:r>
        <w:rPr>
          <w:b/>
          <w:bCs/>
        </w:rPr>
        <w:t>Modernizacja systemu sygnalizacji przeciwpożarowej w budynku Urzędu Gminy w Rabie Wyżnej</w:t>
      </w:r>
    </w:p>
    <w:p w14:paraId="0C763507" w14:textId="7FC10981" w:rsidR="00A34190" w:rsidRDefault="00A360AE" w:rsidP="00A34190">
      <w:pPr>
        <w:tabs>
          <w:tab w:val="left" w:pos="3285"/>
        </w:tabs>
      </w:pPr>
      <w:r>
        <w:t>Wykonawca przekazuje a Zamawiający odbiera przedmiot zamówienia, którym jest</w:t>
      </w:r>
      <w:r w:rsidR="002714FB">
        <w:t xml:space="preserve"> </w:t>
      </w:r>
      <w:r w:rsidR="00A34190">
        <w:t>modernizacja systemu sygnalizacji przeciwpożarowej w budynku Urzędu Gminy w Rabie Wyżnej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7B6C1F3A" w14:textId="2DDCFDE0" w:rsidR="002714FB" w:rsidRDefault="002714FB" w:rsidP="002714FB">
      <w:pPr>
        <w:tabs>
          <w:tab w:val="left" w:pos="3285"/>
        </w:tabs>
      </w:pPr>
    </w:p>
    <w:p w14:paraId="4EB7F9C7" w14:textId="17B66202" w:rsidR="00FB01FF" w:rsidRDefault="00A360AE" w:rsidP="00962E8B">
      <w:pPr>
        <w:tabs>
          <w:tab w:val="left" w:pos="3285"/>
        </w:tabs>
        <w:spacing w:after="0"/>
      </w:pPr>
      <w:r w:rsidRPr="00962E8B">
        <w:rPr>
          <w:b/>
          <w:bCs/>
        </w:rPr>
        <w:t>Uwagi do protokołu:</w:t>
      </w:r>
      <w:r w:rsidR="00962E8B">
        <w:t xml:space="preserve"> </w:t>
      </w:r>
      <w:r w:rsidR="00E7043B">
        <w:t xml:space="preserve"> </w:t>
      </w:r>
      <w:r w:rsidR="00A34190">
        <w:t>…………………………….</w:t>
      </w:r>
    </w:p>
    <w:p w14:paraId="3F82CCC1" w14:textId="423EE3B0" w:rsidR="004C7B1C" w:rsidRDefault="004C7B1C" w:rsidP="00962E8B">
      <w:pPr>
        <w:tabs>
          <w:tab w:val="left" w:pos="3285"/>
        </w:tabs>
        <w:spacing w:after="0"/>
      </w:pPr>
      <w:r>
        <w:t>Dokonano wymiany 15 szt. sygnalizatorów akustycznych na sygnalizatory akustyczno-optyczne głosowe</w:t>
      </w:r>
    </w:p>
    <w:p w14:paraId="1BE93C43" w14:textId="219404F7" w:rsidR="00962E8B" w:rsidRPr="00FB01FF" w:rsidRDefault="00962E8B" w:rsidP="00962E8B">
      <w:pPr>
        <w:tabs>
          <w:tab w:val="left" w:pos="3285"/>
        </w:tabs>
        <w:rPr>
          <w:b/>
          <w:bCs/>
        </w:rPr>
      </w:pPr>
    </w:p>
    <w:p w14:paraId="4D4D884A" w14:textId="7AA6303D" w:rsidR="00A360AE" w:rsidRPr="00962E8B" w:rsidRDefault="00A360AE" w:rsidP="00962E8B">
      <w:pPr>
        <w:tabs>
          <w:tab w:val="left" w:pos="3285"/>
        </w:tabs>
        <w:rPr>
          <w:b/>
          <w:bCs/>
        </w:rPr>
      </w:pPr>
      <w:r w:rsidRPr="00962E8B">
        <w:rPr>
          <w:b/>
          <w:bCs/>
        </w:rPr>
        <w:t xml:space="preserve">Data: </w:t>
      </w:r>
      <w:r w:rsidR="00962E8B" w:rsidRPr="00962E8B">
        <w:rPr>
          <w:b/>
          <w:bCs/>
        </w:rPr>
        <w:t xml:space="preserve"> </w:t>
      </w:r>
      <w:r w:rsidR="00A34190">
        <w:rPr>
          <w:b/>
          <w:bCs/>
        </w:rPr>
        <w:t>……………………..</w:t>
      </w:r>
      <w:r w:rsidR="00962E8B" w:rsidRPr="00962E8B">
        <w:rPr>
          <w:b/>
          <w:bCs/>
        </w:rPr>
        <w:t>.2023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06B8D" w14:paraId="581F1FD9" w14:textId="77777777" w:rsidTr="00506B8D">
        <w:trPr>
          <w:trHeight w:val="567"/>
        </w:trPr>
        <w:tc>
          <w:tcPr>
            <w:tcW w:w="4530" w:type="dxa"/>
            <w:vAlign w:val="center"/>
          </w:tcPr>
          <w:p w14:paraId="31A8D92F" w14:textId="77777777" w:rsidR="00506B8D" w:rsidRDefault="00506B8D" w:rsidP="00506B8D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  <w:p w14:paraId="4086589C" w14:textId="35A0B545" w:rsidR="00506B8D" w:rsidRPr="00A360AE" w:rsidRDefault="00506B8D" w:rsidP="00506B8D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vAlign w:val="center"/>
          </w:tcPr>
          <w:p w14:paraId="3297EB42" w14:textId="5902941A" w:rsidR="00506B8D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…………………………………………….</w:t>
            </w:r>
          </w:p>
          <w:p w14:paraId="1195777B" w14:textId="77777777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2A63B22" w14:textId="4D9BF770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  <w:p w14:paraId="085854E4" w14:textId="77777777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98CEC89" w14:textId="54B3DBCA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…………………………………………….</w:t>
            </w:r>
          </w:p>
          <w:p w14:paraId="7D023102" w14:textId="06E5A281" w:rsidR="00A34190" w:rsidRPr="00962E8B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6B8D" w14:paraId="6F51ADC5" w14:textId="77777777" w:rsidTr="00506B8D">
        <w:trPr>
          <w:trHeight w:val="567"/>
        </w:trPr>
        <w:tc>
          <w:tcPr>
            <w:tcW w:w="4530" w:type="dxa"/>
          </w:tcPr>
          <w:p w14:paraId="269B9443" w14:textId="77777777" w:rsidR="00506B8D" w:rsidRDefault="00506B8D" w:rsidP="00506B8D">
            <w:pPr>
              <w:spacing w:after="0" w:line="240" w:lineRule="auto"/>
              <w:jc w:val="center"/>
            </w:pPr>
          </w:p>
        </w:tc>
        <w:tc>
          <w:tcPr>
            <w:tcW w:w="4530" w:type="dxa"/>
          </w:tcPr>
          <w:p w14:paraId="39939F43" w14:textId="77777777" w:rsidR="00506B8D" w:rsidRDefault="00506B8D" w:rsidP="00506B8D">
            <w:pPr>
              <w:spacing w:after="0" w:line="240" w:lineRule="auto"/>
              <w:jc w:val="center"/>
            </w:pPr>
          </w:p>
        </w:tc>
      </w:tr>
      <w:tr w:rsidR="00506B8D" w14:paraId="05DB311E" w14:textId="77777777" w:rsidTr="00506B8D">
        <w:trPr>
          <w:trHeight w:val="567"/>
        </w:trPr>
        <w:tc>
          <w:tcPr>
            <w:tcW w:w="4530" w:type="dxa"/>
          </w:tcPr>
          <w:p w14:paraId="532FB4AB" w14:textId="77777777" w:rsidR="00506B8D" w:rsidRDefault="00506B8D" w:rsidP="00506B8D">
            <w:pPr>
              <w:spacing w:after="0" w:line="240" w:lineRule="auto"/>
              <w:jc w:val="center"/>
            </w:pPr>
          </w:p>
        </w:tc>
        <w:tc>
          <w:tcPr>
            <w:tcW w:w="4530" w:type="dxa"/>
          </w:tcPr>
          <w:p w14:paraId="6832F483" w14:textId="77777777" w:rsidR="00506B8D" w:rsidRDefault="00506B8D" w:rsidP="00506B8D">
            <w:pPr>
              <w:spacing w:after="0" w:line="240" w:lineRule="auto"/>
              <w:jc w:val="center"/>
            </w:pPr>
          </w:p>
        </w:tc>
      </w:tr>
      <w:tr w:rsidR="00506B8D" w14:paraId="1BBD22C4" w14:textId="77777777" w:rsidTr="00506B8D">
        <w:trPr>
          <w:trHeight w:val="567"/>
        </w:trPr>
        <w:tc>
          <w:tcPr>
            <w:tcW w:w="4530" w:type="dxa"/>
          </w:tcPr>
          <w:p w14:paraId="7DBAF02D" w14:textId="7066C2EA" w:rsidR="00506B8D" w:rsidRDefault="00506B8D" w:rsidP="00506B8D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506B8D" w:rsidRDefault="00506B8D" w:rsidP="00506B8D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</w:tcPr>
          <w:p w14:paraId="4C76399C" w14:textId="77777777" w:rsidR="00506B8D" w:rsidRDefault="00506B8D" w:rsidP="00506B8D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506B8D" w:rsidRDefault="00506B8D" w:rsidP="00506B8D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sectPr w:rsid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905EA9" id="Ramka tekstowa 6" o:spid="_x0000_s1026" style="position:absolute;left:0;text-align:left;margin-left:0;margin-top:.05pt;width:85.95pt;height:41.1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" o:allowincell="f" filled="f" stroked="f" strokeweight="0">
              <v:textbox inset="0,0,0,0">
                <w:txbxContent>
                  <w:p w14:paraId="2B10AC8E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39B88CDE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240F98" id="_x0000_s1028" style="position:absolute;left:0;text-align:left;margin-left:325.5pt;margin-top:10.55pt;width:85.95pt;height:41.1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" o:allowincell="f" filled="f" stroked="f" strokeweight="0">
              <v:textbox inset="0,0,0,0">
                <w:txbxContent>
                  <w:p w14:paraId="0DAFFC98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337A15C2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167D6"/>
    <w:multiLevelType w:val="hybridMultilevel"/>
    <w:tmpl w:val="8F1E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73213">
    <w:abstractNumId w:val="0"/>
  </w:num>
  <w:num w:numId="2" w16cid:durableId="1403989004">
    <w:abstractNumId w:val="1"/>
  </w:num>
  <w:num w:numId="3" w16cid:durableId="1003896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324F6"/>
    <w:rsid w:val="001958B8"/>
    <w:rsid w:val="002714FB"/>
    <w:rsid w:val="002765B6"/>
    <w:rsid w:val="00291A06"/>
    <w:rsid w:val="002C5A34"/>
    <w:rsid w:val="002D51F3"/>
    <w:rsid w:val="004C7B1C"/>
    <w:rsid w:val="00506B8D"/>
    <w:rsid w:val="006021C4"/>
    <w:rsid w:val="00672EC7"/>
    <w:rsid w:val="0074044F"/>
    <w:rsid w:val="00937638"/>
    <w:rsid w:val="00962E8B"/>
    <w:rsid w:val="00A34190"/>
    <w:rsid w:val="00A360AE"/>
    <w:rsid w:val="00AC3D1B"/>
    <w:rsid w:val="00B34A07"/>
    <w:rsid w:val="00B51B87"/>
    <w:rsid w:val="00C31C62"/>
    <w:rsid w:val="00C9519A"/>
    <w:rsid w:val="00D8045C"/>
    <w:rsid w:val="00E7043B"/>
    <w:rsid w:val="00F66A3D"/>
    <w:rsid w:val="00F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62E8B"/>
    <w:pPr>
      <w:suppressAutoHyphens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14</cp:revision>
  <cp:lastPrinted>2022-11-17T14:27:00Z</cp:lastPrinted>
  <dcterms:created xsi:type="dcterms:W3CDTF">2023-01-19T07:54:00Z</dcterms:created>
  <dcterms:modified xsi:type="dcterms:W3CDTF">2023-07-24T07:25:00Z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