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2173" w14:textId="21628F9A" w:rsidR="00A63F4A" w:rsidRDefault="003708C7">
      <w:pPr>
        <w:pStyle w:val="Standarduser"/>
        <w:spacing w:line="36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Załącznik nr </w:t>
      </w:r>
      <w:r w:rsidR="0042722B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CA5050E" w14:textId="77777777" w:rsidR="00A63F4A" w:rsidRDefault="003708C7">
      <w:pPr>
        <w:pStyle w:val="Standarduser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PROTOKÓŁ ODBIORU</w:t>
      </w:r>
    </w:p>
    <w:p w14:paraId="51BFC07A" w14:textId="03CD3BFD" w:rsidR="00A63F4A" w:rsidRDefault="003708C7">
      <w:pPr>
        <w:pStyle w:val="Standarduser"/>
        <w:spacing w:line="360" w:lineRule="auto"/>
        <w:jc w:val="center"/>
      </w:pPr>
      <w:r w:rsidRPr="00051F67">
        <w:rPr>
          <w:rFonts w:ascii="Calibri" w:eastAsia="Calibri" w:hAnsi="Calibri" w:cs="Calibri"/>
          <w:b/>
          <w:color w:val="000000"/>
        </w:rPr>
        <w:t>„</w:t>
      </w:r>
      <w:r w:rsidR="00051F67">
        <w:rPr>
          <w:rFonts w:ascii="Calibri" w:eastAsia="Calibri" w:hAnsi="Calibri" w:cs="Calibri"/>
          <w:b/>
          <w:color w:val="000000"/>
        </w:rPr>
        <w:t>Z</w:t>
      </w:r>
      <w:r w:rsidR="00051F67" w:rsidRPr="00051F67">
        <w:rPr>
          <w:rFonts w:ascii="Calibri" w:hAnsi="Calibri"/>
          <w:b/>
        </w:rPr>
        <w:t>akup oraz instalacja</w:t>
      </w:r>
      <w:r w:rsidR="00051F67" w:rsidRPr="00962E46">
        <w:rPr>
          <w:rFonts w:ascii="Calibri" w:hAnsi="Calibri"/>
          <w:sz w:val="22"/>
          <w:szCs w:val="22"/>
        </w:rPr>
        <w:t xml:space="preserve"> </w:t>
      </w:r>
      <w:r w:rsidR="0042722B">
        <w:rPr>
          <w:rFonts w:ascii="Calibri" w:eastAsia="Calibri" w:hAnsi="Calibri" w:cs="Calibri"/>
          <w:b/>
          <w:color w:val="000000"/>
        </w:rPr>
        <w:t>systemu do tworzenia kopii zapasowych, składającego się z oprogramowania do backupu dla stacji roboczych oraz magazynu danych w chmurze na kopie zapasowe</w:t>
      </w:r>
      <w:r>
        <w:rPr>
          <w:rFonts w:ascii="Calibri" w:eastAsia="Calibri" w:hAnsi="Calibri" w:cs="Calibri"/>
          <w:b/>
          <w:color w:val="000000"/>
        </w:rPr>
        <w:t>”</w:t>
      </w:r>
    </w:p>
    <w:p w14:paraId="4447F2B8" w14:textId="77777777" w:rsidR="00A63F4A" w:rsidRDefault="00A63F4A">
      <w:pPr>
        <w:pStyle w:val="Standarduser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2025F9D5" w14:textId="05A461F6" w:rsidR="0042722B" w:rsidRDefault="003708C7" w:rsidP="0042722B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Wykonawca przekazuje a Zamawiający odbiera </w:t>
      </w:r>
      <w:r w:rsidR="0042722B">
        <w:rPr>
          <w:rFonts w:ascii="Calibri" w:eastAsia="Calibri" w:hAnsi="Calibri" w:cs="Calibri"/>
          <w:color w:val="000000"/>
        </w:rPr>
        <w:t xml:space="preserve">przedmiot </w:t>
      </w:r>
      <w:r w:rsidR="0042722B" w:rsidRPr="00962E46">
        <w:rPr>
          <w:rFonts w:ascii="Calibri" w:hAnsi="Calibri"/>
          <w:sz w:val="22"/>
          <w:szCs w:val="22"/>
        </w:rPr>
        <w:t>zamówienia</w:t>
      </w:r>
      <w:r w:rsidR="0042722B">
        <w:rPr>
          <w:rFonts w:ascii="Calibri" w:hAnsi="Calibri"/>
          <w:sz w:val="22"/>
          <w:szCs w:val="22"/>
        </w:rPr>
        <w:t xml:space="preserve">, którym </w:t>
      </w:r>
      <w:r w:rsidR="0042722B" w:rsidRPr="00962E46">
        <w:rPr>
          <w:rFonts w:ascii="Calibri" w:hAnsi="Calibri"/>
          <w:sz w:val="22"/>
          <w:szCs w:val="22"/>
        </w:rPr>
        <w:t xml:space="preserve"> jest </w:t>
      </w:r>
      <w:bookmarkStart w:id="0" w:name="_Hlk127434829"/>
      <w:bookmarkStart w:id="1" w:name="_Hlk127431384"/>
      <w:r w:rsidR="00051F67" w:rsidRPr="00962E46">
        <w:rPr>
          <w:rFonts w:ascii="Calibri" w:hAnsi="Calibri"/>
          <w:sz w:val="22"/>
          <w:szCs w:val="22"/>
        </w:rPr>
        <w:t xml:space="preserve">zakup oraz </w:t>
      </w:r>
      <w:r w:rsidR="00051F67">
        <w:rPr>
          <w:rFonts w:ascii="Calibri" w:hAnsi="Calibri"/>
          <w:sz w:val="22"/>
          <w:szCs w:val="22"/>
        </w:rPr>
        <w:t>instalacja</w:t>
      </w:r>
      <w:r w:rsidR="0042722B" w:rsidRPr="00962E46">
        <w:rPr>
          <w:rFonts w:ascii="Calibri" w:hAnsi="Calibri"/>
          <w:sz w:val="22"/>
          <w:szCs w:val="22"/>
        </w:rPr>
        <w:t xml:space="preserve"> systemu do tworzenia kopii zapasowych, składającego się z oprogramowania do backupu dla stacji roboczych oraz magazynu danych w chmurze na kopie zapasowe</w:t>
      </w:r>
      <w:bookmarkEnd w:id="0"/>
      <w:r w:rsidR="0042722B">
        <w:rPr>
          <w:rFonts w:ascii="Calibri" w:hAnsi="Calibri"/>
          <w:sz w:val="22"/>
          <w:szCs w:val="22"/>
        </w:rPr>
        <w:t xml:space="preserve">  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bookmarkEnd w:id="1"/>
    <w:p w14:paraId="1DAC4975" w14:textId="77777777" w:rsidR="0042722B" w:rsidRDefault="0042722B" w:rsidP="0042722B">
      <w:pPr>
        <w:pStyle w:val="Akapitzlist"/>
        <w:spacing w:line="360" w:lineRule="auto"/>
        <w:ind w:left="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numerze POPC.05.01.00-00-0001/21-00</w:t>
      </w:r>
    </w:p>
    <w:p w14:paraId="69E02EE9" w14:textId="77777777" w:rsidR="0042722B" w:rsidRDefault="0042722B" w:rsidP="0042722B">
      <w:pPr>
        <w:pStyle w:val="Akapitzlist"/>
        <w:spacing w:line="360" w:lineRule="auto"/>
        <w:ind w:left="66"/>
        <w:jc w:val="both"/>
        <w:rPr>
          <w:rFonts w:ascii="Calibri" w:hAnsi="Calibri"/>
          <w:sz w:val="22"/>
          <w:szCs w:val="22"/>
        </w:rPr>
      </w:pPr>
    </w:p>
    <w:p w14:paraId="00F0EB37" w14:textId="758AD37C" w:rsidR="00A63F4A" w:rsidRDefault="003708C7" w:rsidP="0042722B">
      <w:pPr>
        <w:pStyle w:val="Akapitzlist"/>
        <w:spacing w:line="360" w:lineRule="auto"/>
        <w:ind w:left="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Uwagi do raportu:  </w:t>
      </w:r>
    </w:p>
    <w:p w14:paraId="357C5DB8" w14:textId="77777777" w:rsidR="00A63F4A" w:rsidRDefault="00A63F4A">
      <w:pPr>
        <w:pStyle w:val="Akapitzlist"/>
        <w:spacing w:line="480" w:lineRule="auto"/>
        <w:ind w:left="66"/>
        <w:jc w:val="both"/>
        <w:rPr>
          <w:rFonts w:ascii="Calibri" w:eastAsia="Calibri" w:hAnsi="Calibri" w:cs="Calibri"/>
          <w:color w:val="000000"/>
        </w:rPr>
      </w:pPr>
    </w:p>
    <w:p w14:paraId="7F243348" w14:textId="77777777" w:rsidR="00A63F4A" w:rsidRDefault="003708C7">
      <w:pPr>
        <w:pStyle w:val="Akapitzlist"/>
        <w:spacing w:line="360" w:lineRule="auto"/>
        <w:ind w:left="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Data: ……………………………. r.</w:t>
      </w:r>
    </w:p>
    <w:p w14:paraId="2AD05BDA" w14:textId="77777777" w:rsidR="00A63F4A" w:rsidRDefault="00A63F4A">
      <w:pPr>
        <w:pStyle w:val="Standarduser"/>
        <w:tabs>
          <w:tab w:val="left" w:pos="1276"/>
        </w:tabs>
        <w:spacing w:line="360" w:lineRule="auto"/>
        <w:ind w:left="425"/>
        <w:jc w:val="both"/>
        <w:rPr>
          <w:rFonts w:ascii="Calibri" w:eastAsia="Calibri" w:hAnsi="Calibri" w:cs="Calibri"/>
          <w:color w:val="00000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63F4A" w14:paraId="61AB8929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7611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Urząd Gminy Raba Wyżna</w:t>
            </w:r>
          </w:p>
          <w:p w14:paraId="0D9E22AD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34-721 Raba Wyzna 41</w:t>
            </w:r>
          </w:p>
          <w:p w14:paraId="06A4F8AE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01E4D6AC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30C4573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8D112C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______________________________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A659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………………………………………………………</w:t>
            </w:r>
          </w:p>
          <w:p w14:paraId="2DFF603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………………………………………………………</w:t>
            </w:r>
          </w:p>
          <w:p w14:paraId="391A636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……………………………………………………..</w:t>
            </w:r>
          </w:p>
          <w:p w14:paraId="4463A528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DC3C15A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9DD8106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_____________________________</w:t>
            </w:r>
          </w:p>
        </w:tc>
      </w:tr>
      <w:tr w:rsidR="00A63F4A" w14:paraId="0E532EF8" w14:textId="77777777">
        <w:trPr>
          <w:trHeight w:val="80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DCC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(Zamawiający)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9C6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(Wykonawca)</w:t>
            </w:r>
          </w:p>
        </w:tc>
      </w:tr>
    </w:tbl>
    <w:p w14:paraId="283D91FF" w14:textId="77777777" w:rsidR="00A63F4A" w:rsidRDefault="00A63F4A">
      <w:pPr>
        <w:pStyle w:val="Standarduser"/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A63F4A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4E49" w14:textId="77777777" w:rsidR="00967F60" w:rsidRDefault="003708C7">
      <w:r>
        <w:separator/>
      </w:r>
    </w:p>
  </w:endnote>
  <w:endnote w:type="continuationSeparator" w:id="0">
    <w:p w14:paraId="06CAFAC8" w14:textId="77777777" w:rsidR="00967F60" w:rsidRDefault="0037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721A" w14:textId="77777777" w:rsidR="002D55AD" w:rsidRDefault="00051F67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BC6D" w14:textId="77777777" w:rsidR="00967F60" w:rsidRDefault="003708C7">
      <w:r>
        <w:rPr>
          <w:color w:val="000000"/>
        </w:rPr>
        <w:separator/>
      </w:r>
    </w:p>
  </w:footnote>
  <w:footnote w:type="continuationSeparator" w:id="0">
    <w:p w14:paraId="6EBE9931" w14:textId="77777777" w:rsidR="00967F60" w:rsidRDefault="0037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FBB9" w14:textId="77777777" w:rsidR="002D55AD" w:rsidRDefault="003708C7">
    <w:pPr>
      <w:pStyle w:val="Nagwek"/>
    </w:pPr>
    <w:bookmarkStart w:id="2" w:name="_Hlk52435697"/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3209D1D1" wp14:editId="3DC3111F">
          <wp:simplePos x="0" y="0"/>
          <wp:positionH relativeFrom="column">
            <wp:posOffset>-494635</wp:posOffset>
          </wp:positionH>
          <wp:positionV relativeFrom="paragraph">
            <wp:posOffset>5038</wp:posOffset>
          </wp:positionV>
          <wp:extent cx="7380003" cy="10436403"/>
          <wp:effectExtent l="0" t="0" r="0" b="2997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3" cy="10436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AD9"/>
    <w:multiLevelType w:val="multilevel"/>
    <w:tmpl w:val="919813AA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0B12"/>
    <w:multiLevelType w:val="multilevel"/>
    <w:tmpl w:val="EB7458A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99F6307"/>
    <w:multiLevelType w:val="multilevel"/>
    <w:tmpl w:val="A2EA8692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E14728A"/>
    <w:multiLevelType w:val="multilevel"/>
    <w:tmpl w:val="E012D31C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2F1625A3"/>
    <w:multiLevelType w:val="multilevel"/>
    <w:tmpl w:val="0F663D64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5" w15:restartNumberingAfterBreak="0">
    <w:nsid w:val="31A41522"/>
    <w:multiLevelType w:val="multilevel"/>
    <w:tmpl w:val="B828627A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6E5ABE"/>
    <w:multiLevelType w:val="multilevel"/>
    <w:tmpl w:val="F738A7C2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552461D"/>
    <w:multiLevelType w:val="multilevel"/>
    <w:tmpl w:val="29CA742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8" w15:restartNumberingAfterBreak="0">
    <w:nsid w:val="3C9E4882"/>
    <w:multiLevelType w:val="multilevel"/>
    <w:tmpl w:val="CF52F8CC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E660D70"/>
    <w:multiLevelType w:val="multilevel"/>
    <w:tmpl w:val="5BC6315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3F8B69D6"/>
    <w:multiLevelType w:val="multilevel"/>
    <w:tmpl w:val="2CDEBB10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47F7016C"/>
    <w:multiLevelType w:val="multilevel"/>
    <w:tmpl w:val="86444F34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48396640"/>
    <w:multiLevelType w:val="multilevel"/>
    <w:tmpl w:val="C0004844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13" w15:restartNumberingAfterBreak="0">
    <w:nsid w:val="4B292431"/>
    <w:multiLevelType w:val="multilevel"/>
    <w:tmpl w:val="371EDB68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54643A23"/>
    <w:multiLevelType w:val="multilevel"/>
    <w:tmpl w:val="42588DF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06339"/>
    <w:multiLevelType w:val="multilevel"/>
    <w:tmpl w:val="8946C86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5B2F72DA"/>
    <w:multiLevelType w:val="multilevel"/>
    <w:tmpl w:val="CEA2B926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61687"/>
    <w:multiLevelType w:val="multilevel"/>
    <w:tmpl w:val="EF3C598E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6A562449"/>
    <w:multiLevelType w:val="multilevel"/>
    <w:tmpl w:val="9B9C4C54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E92D75"/>
    <w:multiLevelType w:val="multilevel"/>
    <w:tmpl w:val="19B24A82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29B3"/>
    <w:multiLevelType w:val="multilevel"/>
    <w:tmpl w:val="E0E8BC32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21" w15:restartNumberingAfterBreak="0">
    <w:nsid w:val="7C5F1800"/>
    <w:multiLevelType w:val="multilevel"/>
    <w:tmpl w:val="C804D4B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D144AC4"/>
    <w:multiLevelType w:val="multilevel"/>
    <w:tmpl w:val="ECE8169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516965510">
    <w:abstractNumId w:val="15"/>
  </w:num>
  <w:num w:numId="2" w16cid:durableId="1867910759">
    <w:abstractNumId w:val="1"/>
  </w:num>
  <w:num w:numId="3" w16cid:durableId="724109040">
    <w:abstractNumId w:val="9"/>
  </w:num>
  <w:num w:numId="4" w16cid:durableId="1399016944">
    <w:abstractNumId w:val="12"/>
  </w:num>
  <w:num w:numId="5" w16cid:durableId="2107379585">
    <w:abstractNumId w:val="11"/>
  </w:num>
  <w:num w:numId="6" w16cid:durableId="1700810072">
    <w:abstractNumId w:val="21"/>
  </w:num>
  <w:num w:numId="7" w16cid:durableId="1312100262">
    <w:abstractNumId w:val="18"/>
  </w:num>
  <w:num w:numId="8" w16cid:durableId="920988016">
    <w:abstractNumId w:val="20"/>
  </w:num>
  <w:num w:numId="9" w16cid:durableId="713695839">
    <w:abstractNumId w:val="16"/>
  </w:num>
  <w:num w:numId="10" w16cid:durableId="1001590078">
    <w:abstractNumId w:val="8"/>
  </w:num>
  <w:num w:numId="11" w16cid:durableId="1976988699">
    <w:abstractNumId w:val="10"/>
  </w:num>
  <w:num w:numId="12" w16cid:durableId="1477186101">
    <w:abstractNumId w:val="19"/>
  </w:num>
  <w:num w:numId="13" w16cid:durableId="913320957">
    <w:abstractNumId w:val="5"/>
  </w:num>
  <w:num w:numId="14" w16cid:durableId="1264068734">
    <w:abstractNumId w:val="7"/>
  </w:num>
  <w:num w:numId="15" w16cid:durableId="1056851874">
    <w:abstractNumId w:val="3"/>
  </w:num>
  <w:num w:numId="16" w16cid:durableId="1355502491">
    <w:abstractNumId w:val="14"/>
  </w:num>
  <w:num w:numId="17" w16cid:durableId="1164471174">
    <w:abstractNumId w:val="4"/>
  </w:num>
  <w:num w:numId="18" w16cid:durableId="1412431881">
    <w:abstractNumId w:val="13"/>
  </w:num>
  <w:num w:numId="19" w16cid:durableId="1957327747">
    <w:abstractNumId w:val="0"/>
  </w:num>
  <w:num w:numId="20" w16cid:durableId="484667752">
    <w:abstractNumId w:val="2"/>
  </w:num>
  <w:num w:numId="21" w16cid:durableId="1913812483">
    <w:abstractNumId w:val="22"/>
  </w:num>
  <w:num w:numId="22" w16cid:durableId="938558981">
    <w:abstractNumId w:val="6"/>
  </w:num>
  <w:num w:numId="23" w16cid:durableId="457799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4A"/>
    <w:rsid w:val="00051F67"/>
    <w:rsid w:val="003708C7"/>
    <w:rsid w:val="0042722B"/>
    <w:rsid w:val="00967F60"/>
    <w:rsid w:val="00A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81EB"/>
  <w15:docId w15:val="{11F2E77C-FDCE-4AC7-AE3D-CF333DA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zodstpw">
    <w:name w:val="No Spacing"/>
    <w:pPr>
      <w:widowControl/>
      <w:suppressAutoHyphens/>
    </w:pPr>
    <w:rPr>
      <w:rFonts w:eastAsia="0"/>
      <w:color w:val="00000A"/>
      <w:sz w:val="22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 w:val="0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Calibri" w:eastAsia="Calibri" w:hAnsi="Calibri" w:cs="Calibri"/>
      <w:sz w:val="28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cs="Calibri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b/>
      <w:u w:val="none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small">
    <w:name w:val="sma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rticleseperator">
    <w:name w:val="article_seperator"/>
  </w:style>
  <w:style w:type="character" w:customStyle="1" w:styleId="pagenav">
    <w:name w:val="pagenav"/>
  </w:style>
  <w:style w:type="character" w:customStyle="1" w:styleId="TekstpodstawowyZnak">
    <w:name w:val="Tekst podstawowy Znak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character" w:customStyle="1" w:styleId="ListLabel39">
    <w:name w:val="ListLabel 39"/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</w:style>
  <w:style w:type="character" w:customStyle="1" w:styleId="ListLabel30">
    <w:name w:val="ListLabel 30"/>
    <w:rPr>
      <w:rFonts w:eastAsia="Calibri" w:cs="Calibri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numbering" w:customStyle="1" w:styleId="WWNum7">
    <w:name w:val="WWNum7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4</cp:revision>
  <cp:lastPrinted>2022-11-07T11:45:00Z</cp:lastPrinted>
  <dcterms:created xsi:type="dcterms:W3CDTF">2023-02-16T09:50:00Z</dcterms:created>
  <dcterms:modified xsi:type="dcterms:W3CDTF">2023-04-28T10:19:00Z</dcterms:modified>
</cp:coreProperties>
</file>